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A5" w:rsidRPr="007005A5" w:rsidRDefault="004A3AA1" w:rsidP="007005A5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da-DK"/>
        </w:rPr>
      </w:pPr>
      <w:r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da-DK"/>
        </w:rPr>
        <w:t>Sangurin “Føroyar” hjá Frændum</w:t>
      </w:r>
    </w:p>
    <w:p w:rsidR="004A3AA1" w:rsidRDefault="004A3AA1" w:rsidP="007005A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da-DK"/>
        </w:rPr>
      </w:pPr>
    </w:p>
    <w:p w:rsidR="004A3AA1" w:rsidRDefault="004A3AA1" w:rsidP="007005A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da-DK"/>
        </w:rPr>
      </w:pPr>
    </w:p>
    <w:p w:rsidR="007005A5" w:rsidRPr="004A3AA1" w:rsidRDefault="007005A5" w:rsidP="007005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4A3AA1"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  <w:t xml:space="preserve">Wikipedia, </w:t>
      </w:r>
      <w:proofErr w:type="spellStart"/>
      <w:r w:rsidRPr="004A3AA1"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  <w:t>hin</w:t>
      </w:r>
      <w:proofErr w:type="spellEnd"/>
      <w:r w:rsidRPr="004A3AA1"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4A3AA1"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  <w:t>frælsa</w:t>
      </w:r>
      <w:proofErr w:type="spellEnd"/>
      <w:r w:rsidRPr="004A3AA1"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  <w:t xml:space="preserve"> </w:t>
      </w:r>
      <w:proofErr w:type="spellStart"/>
      <w:r w:rsidRPr="004A3AA1"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  <w:t>alfrøðin</w:t>
      </w:r>
      <w:proofErr w:type="spellEnd"/>
      <w:r w:rsidR="004A3AA1" w:rsidRPr="004A3AA1"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  <w:t xml:space="preserve">, </w:t>
      </w:r>
      <w:proofErr w:type="spellStart"/>
      <w:r w:rsidR="004A3AA1" w:rsidRPr="004A3AA1"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  <w:t>sigur</w:t>
      </w:r>
      <w:proofErr w:type="spellEnd"/>
      <w:r w:rsidR="004A3AA1" w:rsidRPr="004A3AA1"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  <w:t>:</w:t>
      </w:r>
    </w:p>
    <w:p w:rsidR="004A3AA1" w:rsidRPr="004A3AA1" w:rsidRDefault="004A3AA1" w:rsidP="007005A5">
      <w:pPr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a-DK"/>
        </w:rPr>
      </w:pPr>
    </w:p>
    <w:p w:rsidR="007005A5" w:rsidRPr="007005A5" w:rsidRDefault="007005A5" w:rsidP="007005A5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7005A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Sangurin Føroyar</w:t>
      </w:r>
      <w:r w:rsidRPr="007005A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er sungin, innspældur og gjørdur av føroyska bólkinum </w:t>
      </w:r>
      <w:r w:rsidRPr="007005A5">
        <w:rPr>
          <w:rFonts w:ascii="Arial" w:eastAsia="Times New Roman" w:hAnsi="Arial" w:cs="Arial"/>
          <w:color w:val="222222"/>
          <w:sz w:val="24"/>
          <w:szCs w:val="24"/>
          <w:lang w:eastAsia="da-DK"/>
        </w:rPr>
        <w:fldChar w:fldCharType="begin"/>
      </w:r>
      <w:r w:rsidRPr="007005A5">
        <w:rPr>
          <w:rFonts w:ascii="Arial" w:eastAsia="Times New Roman" w:hAnsi="Arial" w:cs="Arial"/>
          <w:color w:val="222222"/>
          <w:sz w:val="24"/>
          <w:szCs w:val="24"/>
          <w:lang w:eastAsia="da-DK"/>
        </w:rPr>
        <w:instrText xml:space="preserve"> HYPERLINK "https://fo.wikipedia.org/wiki/Fr%C3%A6ndur" \o "Frændur" </w:instrText>
      </w:r>
      <w:r w:rsidRPr="007005A5">
        <w:rPr>
          <w:rFonts w:ascii="Arial" w:eastAsia="Times New Roman" w:hAnsi="Arial" w:cs="Arial"/>
          <w:color w:val="222222"/>
          <w:sz w:val="24"/>
          <w:szCs w:val="24"/>
          <w:lang w:eastAsia="da-DK"/>
        </w:rPr>
        <w:fldChar w:fldCharType="separate"/>
      </w:r>
      <w:r w:rsidRPr="007005A5">
        <w:rPr>
          <w:rFonts w:ascii="Arial" w:eastAsia="Times New Roman" w:hAnsi="Arial" w:cs="Arial"/>
          <w:color w:val="0B0080"/>
          <w:sz w:val="24"/>
          <w:szCs w:val="24"/>
          <w:u w:val="single"/>
          <w:lang w:eastAsia="da-DK"/>
        </w:rPr>
        <w:t>Frændur</w:t>
      </w:r>
      <w:r w:rsidRPr="007005A5">
        <w:rPr>
          <w:rFonts w:ascii="Arial" w:eastAsia="Times New Roman" w:hAnsi="Arial" w:cs="Arial"/>
          <w:color w:val="222222"/>
          <w:sz w:val="24"/>
          <w:szCs w:val="24"/>
          <w:lang w:eastAsia="da-DK"/>
        </w:rPr>
        <w:fldChar w:fldCharType="end"/>
      </w:r>
      <w:r w:rsidRPr="007005A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Sangurin varð útgivin á tónleikaútgávuni Frændur II í 1986.</w:t>
      </w:r>
      <w:r w:rsidRPr="007005A5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da-DK"/>
        </w:rPr>
        <w:fldChar w:fldCharType="begin"/>
      </w:r>
      <w:r w:rsidRPr="007005A5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da-DK"/>
        </w:rPr>
        <w:instrText xml:space="preserve"> HYPERLINK "https://fo.wikipedia.org/wiki/F%C3%B8royar_(sangurin)" \l "cite_note-1" </w:instrText>
      </w:r>
      <w:r w:rsidRPr="007005A5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da-DK"/>
        </w:rPr>
        <w:fldChar w:fldCharType="separate"/>
      </w:r>
      <w:r w:rsidRPr="007005A5">
        <w:rPr>
          <w:rFonts w:ascii="Arial" w:eastAsia="Times New Roman" w:hAnsi="Arial" w:cs="Arial"/>
          <w:color w:val="0B0080"/>
          <w:sz w:val="17"/>
          <w:szCs w:val="17"/>
          <w:u w:val="single"/>
          <w:vertAlign w:val="superscript"/>
          <w:lang w:eastAsia="da-DK"/>
        </w:rPr>
        <w:t>[1]</w:t>
      </w:r>
      <w:r w:rsidRPr="007005A5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da-DK"/>
        </w:rPr>
        <w:fldChar w:fldCharType="end"/>
      </w:r>
      <w:r w:rsidRPr="007005A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Tað er </w:t>
      </w:r>
      <w:r w:rsidRPr="007005A5">
        <w:rPr>
          <w:rFonts w:ascii="Arial" w:eastAsia="Times New Roman" w:hAnsi="Arial" w:cs="Arial"/>
          <w:color w:val="222222"/>
          <w:sz w:val="24"/>
          <w:szCs w:val="24"/>
          <w:lang w:eastAsia="da-DK"/>
        </w:rPr>
        <w:fldChar w:fldCharType="begin"/>
      </w:r>
      <w:r w:rsidRPr="007005A5">
        <w:rPr>
          <w:rFonts w:ascii="Arial" w:eastAsia="Times New Roman" w:hAnsi="Arial" w:cs="Arial"/>
          <w:color w:val="222222"/>
          <w:sz w:val="24"/>
          <w:szCs w:val="24"/>
          <w:lang w:eastAsia="da-DK"/>
        </w:rPr>
        <w:instrText xml:space="preserve"> HYPERLINK "https://fo.wikipedia.org/wiki/Steint%C3%B3r_Rasmussen" \o "Steintór Rasmussen" </w:instrText>
      </w:r>
      <w:r w:rsidRPr="007005A5">
        <w:rPr>
          <w:rFonts w:ascii="Arial" w:eastAsia="Times New Roman" w:hAnsi="Arial" w:cs="Arial"/>
          <w:color w:val="222222"/>
          <w:sz w:val="24"/>
          <w:szCs w:val="24"/>
          <w:lang w:eastAsia="da-DK"/>
        </w:rPr>
        <w:fldChar w:fldCharType="separate"/>
      </w:r>
      <w:r w:rsidRPr="007005A5">
        <w:rPr>
          <w:rFonts w:ascii="Arial" w:eastAsia="Times New Roman" w:hAnsi="Arial" w:cs="Arial"/>
          <w:color w:val="0B0080"/>
          <w:sz w:val="24"/>
          <w:szCs w:val="24"/>
          <w:u w:val="single"/>
          <w:lang w:eastAsia="da-DK"/>
        </w:rPr>
        <w:t>Steintór Rasmussen</w:t>
      </w:r>
      <w:r w:rsidRPr="007005A5">
        <w:rPr>
          <w:rFonts w:ascii="Arial" w:eastAsia="Times New Roman" w:hAnsi="Arial" w:cs="Arial"/>
          <w:color w:val="222222"/>
          <w:sz w:val="24"/>
          <w:szCs w:val="24"/>
          <w:lang w:eastAsia="da-DK"/>
        </w:rPr>
        <w:fldChar w:fldCharType="end"/>
      </w:r>
      <w:r w:rsidRPr="007005A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ið syngur. Sangurin var eitt stórt hitt í Føroyum síðst í 1980'árunum og verður ofta sungin til felagssang. Orð og lag eigur </w:t>
      </w:r>
      <w:r w:rsidRPr="007005A5">
        <w:rPr>
          <w:rFonts w:ascii="Arial" w:eastAsia="Times New Roman" w:hAnsi="Arial" w:cs="Arial"/>
          <w:color w:val="222222"/>
          <w:sz w:val="24"/>
          <w:szCs w:val="24"/>
          <w:lang w:eastAsia="da-DK"/>
        </w:rPr>
        <w:fldChar w:fldCharType="begin"/>
      </w:r>
      <w:r w:rsidRPr="007005A5">
        <w:rPr>
          <w:rFonts w:ascii="Arial" w:eastAsia="Times New Roman" w:hAnsi="Arial" w:cs="Arial"/>
          <w:color w:val="222222"/>
          <w:sz w:val="24"/>
          <w:szCs w:val="24"/>
          <w:lang w:eastAsia="da-DK"/>
        </w:rPr>
        <w:instrText xml:space="preserve"> HYPERLINK "https://fo.wikipedia.org/wiki/Steint%C3%B3r_Rasmussen" \o "Steintór Rasmussen" </w:instrText>
      </w:r>
      <w:r w:rsidRPr="007005A5">
        <w:rPr>
          <w:rFonts w:ascii="Arial" w:eastAsia="Times New Roman" w:hAnsi="Arial" w:cs="Arial"/>
          <w:color w:val="222222"/>
          <w:sz w:val="24"/>
          <w:szCs w:val="24"/>
          <w:lang w:eastAsia="da-DK"/>
        </w:rPr>
        <w:fldChar w:fldCharType="separate"/>
      </w:r>
      <w:r w:rsidRPr="007005A5">
        <w:rPr>
          <w:rFonts w:ascii="Arial" w:eastAsia="Times New Roman" w:hAnsi="Arial" w:cs="Arial"/>
          <w:color w:val="0B0080"/>
          <w:sz w:val="24"/>
          <w:szCs w:val="24"/>
          <w:u w:val="single"/>
          <w:lang w:eastAsia="da-DK"/>
        </w:rPr>
        <w:t>Steintór Rasmussen</w:t>
      </w:r>
      <w:r w:rsidRPr="007005A5">
        <w:rPr>
          <w:rFonts w:ascii="Arial" w:eastAsia="Times New Roman" w:hAnsi="Arial" w:cs="Arial"/>
          <w:color w:val="222222"/>
          <w:sz w:val="24"/>
          <w:szCs w:val="24"/>
          <w:lang w:eastAsia="da-DK"/>
        </w:rPr>
        <w:fldChar w:fldCharType="end"/>
      </w:r>
      <w:r w:rsidRPr="007005A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hyperlink r:id="rId8" w:anchor="cite_note-2" w:history="1">
        <w:r w:rsidRPr="007005A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da-DK"/>
          </w:rPr>
          <w:t>[2]</w:t>
        </w:r>
      </w:hyperlink>
    </w:p>
    <w:p w:rsidR="007005A5" w:rsidRDefault="007005A5" w:rsidP="00136AF1">
      <w:pPr>
        <w:shd w:val="clear" w:color="auto" w:fill="FFFFFF"/>
        <w:spacing w:before="120" w:after="120"/>
        <w:rPr>
          <w:rFonts w:ascii="Arial" w:hAnsi="Arial" w:cs="Arial"/>
          <w:i/>
          <w:color w:val="222222"/>
          <w:sz w:val="28"/>
          <w:szCs w:val="28"/>
        </w:rPr>
      </w:pPr>
    </w:p>
    <w:p w:rsidR="007005A5" w:rsidRPr="007005A5" w:rsidRDefault="007005A5" w:rsidP="00136AF1">
      <w:pPr>
        <w:shd w:val="clear" w:color="auto" w:fill="FFFFFF"/>
        <w:spacing w:before="120" w:after="120"/>
        <w:rPr>
          <w:rFonts w:ascii="Arial" w:hAnsi="Arial" w:cs="Arial"/>
          <w:i/>
          <w:color w:val="222222"/>
          <w:sz w:val="28"/>
          <w:szCs w:val="28"/>
        </w:rPr>
      </w:pPr>
      <w:r w:rsidRPr="007005A5">
        <w:rPr>
          <w:rFonts w:ascii="Arial" w:hAnsi="Arial" w:cs="Arial"/>
          <w:i/>
          <w:color w:val="222222"/>
          <w:sz w:val="28"/>
          <w:szCs w:val="28"/>
        </w:rPr>
        <w:t>Trýst á leinkjuna</w:t>
      </w:r>
      <w:r>
        <w:rPr>
          <w:rFonts w:ascii="Arial" w:hAnsi="Arial" w:cs="Arial"/>
          <w:i/>
          <w:color w:val="222222"/>
          <w:sz w:val="28"/>
          <w:szCs w:val="28"/>
        </w:rPr>
        <w:t xml:space="preserve"> og lurta eftir sanginum. Her syngur bólkurin Frændu</w:t>
      </w:r>
      <w:r w:rsidR="004A3AA1">
        <w:rPr>
          <w:rFonts w:ascii="Arial" w:hAnsi="Arial" w:cs="Arial"/>
          <w:i/>
          <w:color w:val="222222"/>
          <w:sz w:val="28"/>
          <w:szCs w:val="28"/>
        </w:rPr>
        <w:t>r sangin á S</w:t>
      </w:r>
      <w:r w:rsidRPr="007005A5">
        <w:rPr>
          <w:rFonts w:ascii="Arial" w:hAnsi="Arial" w:cs="Arial"/>
          <w:i/>
          <w:color w:val="222222"/>
          <w:sz w:val="28"/>
          <w:szCs w:val="28"/>
        </w:rPr>
        <w:t>umm</w:t>
      </w:r>
      <w:r>
        <w:rPr>
          <w:rFonts w:ascii="Arial" w:hAnsi="Arial" w:cs="Arial"/>
          <w:i/>
          <w:color w:val="222222"/>
          <w:sz w:val="28"/>
          <w:szCs w:val="28"/>
        </w:rPr>
        <w:t>arfestivalinum í Klaksvík í 2011</w:t>
      </w:r>
    </w:p>
    <w:p w:rsidR="007005A5" w:rsidRDefault="0016595C" w:rsidP="00136AF1">
      <w:pPr>
        <w:shd w:val="clear" w:color="auto" w:fill="FFFFFF"/>
        <w:spacing w:before="120" w:after="120"/>
      </w:pPr>
      <w:hyperlink r:id="rId9" w:history="1">
        <w:r w:rsidR="007005A5">
          <w:rPr>
            <w:rStyle w:val="Hyperlink"/>
          </w:rPr>
          <w:t>https://www.youtube.com/wat</w:t>
        </w:r>
        <w:r w:rsidR="007005A5">
          <w:rPr>
            <w:rStyle w:val="Hyperlink"/>
          </w:rPr>
          <w:t>c</w:t>
        </w:r>
        <w:r w:rsidR="007005A5">
          <w:rPr>
            <w:rStyle w:val="Hyperlink"/>
          </w:rPr>
          <w:t>h?v=d973R5nTf8s</w:t>
        </w:r>
      </w:hyperlink>
    </w:p>
    <w:p w:rsidR="007005A5" w:rsidRPr="007005A5" w:rsidRDefault="007005A5" w:rsidP="00136AF1">
      <w:pPr>
        <w:shd w:val="clear" w:color="auto" w:fill="FFFFFF"/>
        <w:spacing w:before="120" w:after="120"/>
        <w:rPr>
          <w:rFonts w:ascii="Arial" w:hAnsi="Arial" w:cs="Arial"/>
          <w:color w:val="222222"/>
          <w:sz w:val="28"/>
          <w:szCs w:val="28"/>
        </w:rPr>
      </w:pPr>
    </w:p>
    <w:p w:rsidR="007005A5" w:rsidRDefault="007005A5" w:rsidP="00136AF1">
      <w:pPr>
        <w:shd w:val="clear" w:color="auto" w:fill="FFFFFF"/>
        <w:spacing w:before="120" w:after="120"/>
        <w:rPr>
          <w:rFonts w:ascii="Arial" w:hAnsi="Arial" w:cs="Arial"/>
          <w:color w:val="222222"/>
          <w:sz w:val="28"/>
          <w:szCs w:val="28"/>
        </w:rPr>
      </w:pPr>
    </w:p>
    <w:p w:rsidR="007005A5" w:rsidRPr="004A3AA1" w:rsidRDefault="004A3AA1" w:rsidP="00136AF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  <w:lang w:val="fo-FO"/>
        </w:rPr>
      </w:pPr>
      <w:r>
        <w:rPr>
          <w:rFonts w:ascii="Arial" w:hAnsi="Arial" w:cs="Arial"/>
          <w:color w:val="222222"/>
          <w:sz w:val="28"/>
          <w:szCs w:val="28"/>
          <w:lang w:val="fo-FO"/>
        </w:rPr>
        <w:t>Kaga upp í himmalin</w:t>
      </w:r>
      <w:r>
        <w:rPr>
          <w:rFonts w:ascii="Arial" w:hAnsi="Arial" w:cs="Arial"/>
          <w:color w:val="222222"/>
          <w:sz w:val="28"/>
          <w:szCs w:val="28"/>
          <w:lang w:val="fo-FO"/>
        </w:rPr>
        <w:br/>
        <w:t>s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t>ært tú fuglin har</w:t>
      </w:r>
      <w:r>
        <w:rPr>
          <w:rFonts w:ascii="Arial" w:hAnsi="Arial" w:cs="Arial"/>
          <w:color w:val="222222"/>
          <w:sz w:val="28"/>
          <w:szCs w:val="28"/>
          <w:lang w:val="fo-FO"/>
        </w:rPr>
        <w:t>.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Frælsur vil hann flúgva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</w:r>
      <w:r>
        <w:rPr>
          <w:rFonts w:ascii="Arial" w:hAnsi="Arial" w:cs="Arial"/>
          <w:color w:val="222222"/>
          <w:sz w:val="28"/>
          <w:szCs w:val="28"/>
          <w:lang w:val="fo-FO"/>
        </w:rPr>
        <w:t>m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t>ong túsund míl frá tær</w:t>
      </w:r>
      <w:r>
        <w:rPr>
          <w:rFonts w:ascii="Arial" w:hAnsi="Arial" w:cs="Arial"/>
          <w:color w:val="222222"/>
          <w:sz w:val="28"/>
          <w:szCs w:val="28"/>
          <w:lang w:val="fo-FO"/>
        </w:rPr>
        <w:t>.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Hann breiðir sínar veingir út</w:t>
      </w:r>
      <w:r>
        <w:rPr>
          <w:rFonts w:ascii="Arial" w:hAnsi="Arial" w:cs="Arial"/>
          <w:color w:val="222222"/>
          <w:sz w:val="28"/>
          <w:szCs w:val="28"/>
          <w:lang w:val="fo-FO"/>
        </w:rPr>
        <w:t>,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</w:r>
      <w:r>
        <w:rPr>
          <w:rFonts w:ascii="Arial" w:hAnsi="Arial" w:cs="Arial"/>
          <w:color w:val="222222"/>
          <w:sz w:val="28"/>
          <w:szCs w:val="28"/>
          <w:lang w:val="fo-FO"/>
        </w:rPr>
        <w:t>v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t>eittrar tær farvæl</w:t>
      </w:r>
      <w:r>
        <w:rPr>
          <w:rFonts w:ascii="Arial" w:hAnsi="Arial" w:cs="Arial"/>
          <w:color w:val="222222"/>
          <w:sz w:val="28"/>
          <w:szCs w:val="28"/>
          <w:lang w:val="fo-FO"/>
        </w:rPr>
        <w:t>.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Tá ferðin er at enda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</w:r>
      <w:r>
        <w:rPr>
          <w:rFonts w:ascii="Arial" w:hAnsi="Arial" w:cs="Arial"/>
          <w:color w:val="222222"/>
          <w:sz w:val="28"/>
          <w:szCs w:val="28"/>
          <w:lang w:val="fo-FO"/>
        </w:rPr>
        <w:t>t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t>ú aftur fuglin sær</w:t>
      </w:r>
      <w:r>
        <w:rPr>
          <w:rFonts w:ascii="Arial" w:hAnsi="Arial" w:cs="Arial"/>
          <w:color w:val="222222"/>
          <w:sz w:val="28"/>
          <w:szCs w:val="28"/>
          <w:lang w:val="fo-FO"/>
        </w:rPr>
        <w:t>.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Tá er hann komin heim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</w:r>
      <w:r>
        <w:rPr>
          <w:rFonts w:ascii="Arial" w:hAnsi="Arial" w:cs="Arial"/>
          <w:color w:val="222222"/>
          <w:sz w:val="28"/>
          <w:szCs w:val="28"/>
          <w:lang w:val="fo-FO"/>
        </w:rPr>
        <w:t>t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t>il Føroyar</w:t>
      </w:r>
    </w:p>
    <w:p w:rsidR="007005A5" w:rsidRPr="004A3AA1" w:rsidRDefault="00136AF1" w:rsidP="00136AF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  <w:lang w:val="fo-FO"/>
        </w:rPr>
      </w:pPr>
      <w:r w:rsidRPr="004A3AA1">
        <w:rPr>
          <w:rFonts w:ascii="Arial" w:hAnsi="Arial" w:cs="Arial"/>
          <w:color w:val="222222"/>
          <w:sz w:val="28"/>
          <w:szCs w:val="28"/>
          <w:lang w:val="fo-FO"/>
        </w:rPr>
        <w:t>Á køldum opnum havi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br/>
      </w:r>
      <w:r w:rsidR="004A3AA1">
        <w:rPr>
          <w:rFonts w:ascii="Arial" w:hAnsi="Arial" w:cs="Arial"/>
          <w:color w:val="222222"/>
          <w:sz w:val="28"/>
          <w:szCs w:val="28"/>
          <w:lang w:val="fo-FO"/>
        </w:rPr>
        <w:t>s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t>pjaddar liggja tit</w:t>
      </w:r>
      <w:r w:rsidR="004A3AA1">
        <w:rPr>
          <w:rFonts w:ascii="Arial" w:hAnsi="Arial" w:cs="Arial"/>
          <w:color w:val="222222"/>
          <w:sz w:val="28"/>
          <w:szCs w:val="28"/>
          <w:lang w:val="fo-FO"/>
        </w:rPr>
        <w:t>: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br/>
      </w:r>
      <w:r w:rsidR="004A3AA1">
        <w:rPr>
          <w:rFonts w:ascii="Arial" w:hAnsi="Arial" w:cs="Arial"/>
          <w:color w:val="222222"/>
          <w:sz w:val="28"/>
          <w:szCs w:val="28"/>
          <w:lang w:val="fo-FO"/>
        </w:rPr>
        <w:t>g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t>rønar vakrar oyggjar</w:t>
      </w:r>
      <w:r w:rsidR="004A3AA1">
        <w:rPr>
          <w:rFonts w:ascii="Arial" w:hAnsi="Arial" w:cs="Arial"/>
          <w:color w:val="222222"/>
          <w:sz w:val="28"/>
          <w:szCs w:val="28"/>
          <w:lang w:val="fo-FO"/>
        </w:rPr>
        <w:t>.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br/>
      </w:r>
      <w:r w:rsidR="004A3AA1">
        <w:rPr>
          <w:rFonts w:ascii="Arial" w:hAnsi="Arial" w:cs="Arial"/>
          <w:color w:val="222222"/>
          <w:sz w:val="28"/>
          <w:szCs w:val="28"/>
          <w:lang w:val="fo-FO"/>
        </w:rPr>
        <w:t>H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t>etta landið eiga vit</w:t>
      </w:r>
      <w:r w:rsidR="004A3AA1">
        <w:rPr>
          <w:rFonts w:ascii="Arial" w:hAnsi="Arial" w:cs="Arial"/>
          <w:color w:val="222222"/>
          <w:sz w:val="28"/>
          <w:szCs w:val="28"/>
          <w:lang w:val="fo-FO"/>
        </w:rPr>
        <w:t>.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Tú dregur, tú argar</w:t>
      </w:r>
      <w:r w:rsidR="004A3AA1">
        <w:rPr>
          <w:rFonts w:ascii="Arial" w:hAnsi="Arial" w:cs="Arial"/>
          <w:color w:val="222222"/>
          <w:sz w:val="28"/>
          <w:szCs w:val="28"/>
          <w:lang w:val="fo-FO"/>
        </w:rPr>
        <w:t>,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br/>
      </w:r>
      <w:r w:rsidR="004A3AA1">
        <w:rPr>
          <w:rFonts w:ascii="Arial" w:hAnsi="Arial" w:cs="Arial"/>
          <w:color w:val="222222"/>
          <w:sz w:val="28"/>
          <w:szCs w:val="28"/>
          <w:lang w:val="fo-FO"/>
        </w:rPr>
        <w:t>t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t>að er títt sinnalag</w:t>
      </w:r>
      <w:r w:rsidR="004A3AA1">
        <w:rPr>
          <w:rFonts w:ascii="Arial" w:hAnsi="Arial" w:cs="Arial"/>
          <w:color w:val="222222"/>
          <w:sz w:val="28"/>
          <w:szCs w:val="28"/>
          <w:lang w:val="fo-FO"/>
        </w:rPr>
        <w:t>.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Títt freka blíða lyndi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br/>
      </w:r>
      <w:r w:rsidR="004A3AA1">
        <w:rPr>
          <w:rFonts w:ascii="Arial" w:hAnsi="Arial" w:cs="Arial"/>
          <w:color w:val="222222"/>
          <w:sz w:val="28"/>
          <w:szCs w:val="28"/>
          <w:lang w:val="fo-FO"/>
        </w:rPr>
        <w:t>s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t>jarmerandi er tað</w:t>
      </w:r>
      <w:r w:rsidR="004A3AA1">
        <w:rPr>
          <w:rFonts w:ascii="Arial" w:hAnsi="Arial" w:cs="Arial"/>
          <w:color w:val="222222"/>
          <w:sz w:val="28"/>
          <w:szCs w:val="28"/>
          <w:lang w:val="fo-FO"/>
        </w:rPr>
        <w:t>.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Soleiðis kenna vit teg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Føroyar</w:t>
      </w:r>
    </w:p>
    <w:p w:rsidR="007005A5" w:rsidRPr="004A3AA1" w:rsidRDefault="00136AF1" w:rsidP="00136AF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  <w:lang w:val="fo-FO"/>
        </w:rPr>
      </w:pPr>
      <w:r w:rsidRPr="004A3AA1">
        <w:rPr>
          <w:rFonts w:ascii="Arial" w:hAnsi="Arial" w:cs="Arial"/>
          <w:color w:val="222222"/>
          <w:sz w:val="28"/>
          <w:szCs w:val="28"/>
          <w:lang w:val="fo-FO"/>
        </w:rPr>
        <w:t>Flúgva fagrir fuglar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br/>
      </w:r>
      <w:r w:rsidR="004A3AA1">
        <w:rPr>
          <w:rFonts w:ascii="Arial" w:hAnsi="Arial" w:cs="Arial"/>
          <w:color w:val="222222"/>
          <w:sz w:val="28"/>
          <w:szCs w:val="28"/>
          <w:lang w:val="fo-FO"/>
        </w:rPr>
        <w:t>b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t>yggja reiður her</w:t>
      </w:r>
      <w:r w:rsidR="004A3AA1">
        <w:rPr>
          <w:rFonts w:ascii="Arial" w:hAnsi="Arial" w:cs="Arial"/>
          <w:color w:val="222222"/>
          <w:sz w:val="28"/>
          <w:szCs w:val="28"/>
          <w:lang w:val="fo-FO"/>
        </w:rPr>
        <w:t>.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Og fiskur býr í sjónum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br/>
      </w:r>
      <w:r w:rsidR="004A3AA1">
        <w:rPr>
          <w:rFonts w:ascii="Arial" w:hAnsi="Arial" w:cs="Arial"/>
          <w:color w:val="222222"/>
          <w:sz w:val="28"/>
          <w:szCs w:val="28"/>
          <w:lang w:val="fo-FO"/>
        </w:rPr>
        <w:lastRenderedPageBreak/>
        <w:t>s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t>o langt sum eygað ber</w:t>
      </w:r>
      <w:r w:rsidR="004A3AA1">
        <w:rPr>
          <w:rFonts w:ascii="Arial" w:hAnsi="Arial" w:cs="Arial"/>
          <w:color w:val="222222"/>
          <w:sz w:val="28"/>
          <w:szCs w:val="28"/>
          <w:lang w:val="fo-FO"/>
        </w:rPr>
        <w:t>.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At vitja fjallatindar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br/>
      </w:r>
      <w:r w:rsidR="004A3AA1">
        <w:rPr>
          <w:rFonts w:ascii="Arial" w:hAnsi="Arial" w:cs="Arial"/>
          <w:color w:val="222222"/>
          <w:sz w:val="28"/>
          <w:szCs w:val="28"/>
          <w:lang w:val="fo-FO"/>
        </w:rPr>
        <w:t>m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t>angur gleðir seg</w:t>
      </w:r>
      <w:r w:rsidR="004A3AA1">
        <w:rPr>
          <w:rFonts w:ascii="Arial" w:hAnsi="Arial" w:cs="Arial"/>
          <w:color w:val="222222"/>
          <w:sz w:val="28"/>
          <w:szCs w:val="28"/>
          <w:lang w:val="fo-FO"/>
        </w:rPr>
        <w:t>.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Og sprýkja goymdar keldur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br/>
      </w:r>
      <w:r w:rsidR="004A3AA1">
        <w:rPr>
          <w:rFonts w:ascii="Arial" w:hAnsi="Arial" w:cs="Arial"/>
          <w:color w:val="222222"/>
          <w:sz w:val="28"/>
          <w:szCs w:val="28"/>
          <w:lang w:val="fo-FO"/>
        </w:rPr>
        <w:t>u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t>m vit bora ígjøgnum teg</w:t>
      </w:r>
      <w:r w:rsidR="004A3AA1">
        <w:rPr>
          <w:rFonts w:ascii="Arial" w:hAnsi="Arial" w:cs="Arial"/>
          <w:color w:val="222222"/>
          <w:sz w:val="28"/>
          <w:szCs w:val="28"/>
          <w:lang w:val="fo-FO"/>
        </w:rPr>
        <w:t>.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Og verða vit ríkari tá Føroyar</w:t>
      </w:r>
      <w:r w:rsidR="0016595C">
        <w:rPr>
          <w:rFonts w:ascii="Arial" w:hAnsi="Arial" w:cs="Arial"/>
          <w:color w:val="222222"/>
          <w:sz w:val="28"/>
          <w:szCs w:val="28"/>
          <w:lang w:val="fo-FO"/>
        </w:rPr>
        <w:t>,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br/>
      </w:r>
      <w:r w:rsidR="004A3AA1">
        <w:rPr>
          <w:rFonts w:ascii="Arial" w:hAnsi="Arial" w:cs="Arial"/>
          <w:color w:val="222222"/>
          <w:sz w:val="28"/>
          <w:szCs w:val="28"/>
          <w:lang w:val="fo-FO"/>
        </w:rPr>
        <w:t>o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t>g hvør verður ríkari tá</w:t>
      </w:r>
      <w:r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Føroyar</w:t>
      </w:r>
      <w:r w:rsidR="0016595C">
        <w:rPr>
          <w:rFonts w:ascii="Arial" w:hAnsi="Arial" w:cs="Arial"/>
          <w:color w:val="222222"/>
          <w:sz w:val="28"/>
          <w:szCs w:val="28"/>
          <w:lang w:val="fo-FO"/>
        </w:rPr>
        <w:t>?</w:t>
      </w:r>
    </w:p>
    <w:p w:rsidR="007005A5" w:rsidRPr="004A3AA1" w:rsidRDefault="004A3AA1" w:rsidP="00136AF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  <w:lang w:val="fo-FO"/>
        </w:rPr>
      </w:pPr>
      <w:r>
        <w:rPr>
          <w:rFonts w:ascii="Arial" w:hAnsi="Arial" w:cs="Arial"/>
          <w:color w:val="222222"/>
          <w:sz w:val="28"/>
          <w:szCs w:val="28"/>
          <w:lang w:val="fo-FO"/>
        </w:rPr>
        <w:t>Hvat heldur tú um okkum</w:t>
      </w:r>
      <w:r>
        <w:rPr>
          <w:rFonts w:ascii="Arial" w:hAnsi="Arial" w:cs="Arial"/>
          <w:color w:val="222222"/>
          <w:sz w:val="28"/>
          <w:szCs w:val="28"/>
          <w:lang w:val="fo-FO"/>
        </w:rPr>
        <w:br/>
        <w:t>v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t>it rópa okkum tjóð</w:t>
      </w:r>
      <w:r>
        <w:rPr>
          <w:rFonts w:ascii="Arial" w:hAnsi="Arial" w:cs="Arial"/>
          <w:color w:val="222222"/>
          <w:sz w:val="28"/>
          <w:szCs w:val="28"/>
          <w:lang w:val="fo-FO"/>
        </w:rPr>
        <w:t>.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Á flaggdegi um várarnar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</w:r>
      <w:r>
        <w:rPr>
          <w:rFonts w:ascii="Arial" w:hAnsi="Arial" w:cs="Arial"/>
          <w:color w:val="222222"/>
          <w:sz w:val="28"/>
          <w:szCs w:val="28"/>
          <w:lang w:val="fo-FO"/>
        </w:rPr>
        <w:t>t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t>á tjøldur setast móð</w:t>
      </w:r>
      <w:r>
        <w:rPr>
          <w:rFonts w:ascii="Arial" w:hAnsi="Arial" w:cs="Arial"/>
          <w:color w:val="222222"/>
          <w:sz w:val="28"/>
          <w:szCs w:val="28"/>
          <w:lang w:val="fo-FO"/>
        </w:rPr>
        <w:t>.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Hvar eru tey, sum lovaðu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</w:r>
      <w:r>
        <w:rPr>
          <w:rFonts w:ascii="Arial" w:hAnsi="Arial" w:cs="Arial"/>
          <w:color w:val="222222"/>
          <w:sz w:val="28"/>
          <w:szCs w:val="28"/>
          <w:lang w:val="fo-FO"/>
        </w:rPr>
        <w:t>a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t>t lekja tíni sár</w:t>
      </w:r>
      <w:r>
        <w:rPr>
          <w:rFonts w:ascii="Arial" w:hAnsi="Arial" w:cs="Arial"/>
          <w:color w:val="222222"/>
          <w:sz w:val="28"/>
          <w:szCs w:val="28"/>
          <w:lang w:val="fo-FO"/>
        </w:rPr>
        <w:t>,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</w:r>
      <w:r>
        <w:rPr>
          <w:rFonts w:ascii="Arial" w:hAnsi="Arial" w:cs="Arial"/>
          <w:color w:val="222222"/>
          <w:sz w:val="28"/>
          <w:szCs w:val="28"/>
          <w:lang w:val="fo-FO"/>
        </w:rPr>
        <w:t>sum misprýða og vanvirða</w:t>
      </w:r>
      <w:r>
        <w:rPr>
          <w:rFonts w:ascii="Arial" w:hAnsi="Arial" w:cs="Arial"/>
          <w:color w:val="222222"/>
          <w:sz w:val="28"/>
          <w:szCs w:val="28"/>
          <w:lang w:val="fo-FO"/>
        </w:rPr>
        <w:br/>
        <w:t>á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t>r eftir ár eftir ár eftir ár</w:t>
      </w:r>
      <w:r>
        <w:rPr>
          <w:rFonts w:ascii="Arial" w:hAnsi="Arial" w:cs="Arial"/>
          <w:color w:val="222222"/>
          <w:sz w:val="28"/>
          <w:szCs w:val="28"/>
          <w:lang w:val="fo-FO"/>
        </w:rPr>
        <w:t>,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</w:r>
      <w:r>
        <w:rPr>
          <w:rFonts w:ascii="Arial" w:hAnsi="Arial" w:cs="Arial"/>
          <w:color w:val="222222"/>
          <w:sz w:val="28"/>
          <w:szCs w:val="28"/>
          <w:lang w:val="fo-FO"/>
        </w:rPr>
        <w:t>h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t>vat heldur tú um føroyingar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Føroyar?</w:t>
      </w:r>
    </w:p>
    <w:p w:rsidR="00136AF1" w:rsidRPr="004A3AA1" w:rsidRDefault="004A3AA1" w:rsidP="00136AF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  <w:lang w:val="fo-FO"/>
        </w:rPr>
      </w:pPr>
      <w:r>
        <w:rPr>
          <w:rFonts w:ascii="Arial" w:hAnsi="Arial" w:cs="Arial"/>
          <w:color w:val="222222"/>
          <w:sz w:val="28"/>
          <w:szCs w:val="28"/>
          <w:lang w:val="fo-FO"/>
        </w:rPr>
        <w:t>Við gittara og sangi</w:t>
      </w:r>
      <w:r>
        <w:rPr>
          <w:rFonts w:ascii="Arial" w:hAnsi="Arial" w:cs="Arial"/>
          <w:color w:val="222222"/>
          <w:sz w:val="28"/>
          <w:szCs w:val="28"/>
          <w:lang w:val="fo-FO"/>
        </w:rPr>
        <w:br/>
        <w:t>e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t>g spæli nú mítt lag</w:t>
      </w:r>
      <w:r>
        <w:rPr>
          <w:rFonts w:ascii="Arial" w:hAnsi="Arial" w:cs="Arial"/>
          <w:color w:val="222222"/>
          <w:sz w:val="28"/>
          <w:szCs w:val="28"/>
          <w:lang w:val="fo-FO"/>
        </w:rPr>
        <w:t>.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Sum um Føroyar var mín móðir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</w:r>
      <w:r>
        <w:rPr>
          <w:rFonts w:ascii="Arial" w:hAnsi="Arial" w:cs="Arial"/>
          <w:color w:val="222222"/>
          <w:sz w:val="28"/>
          <w:szCs w:val="28"/>
          <w:lang w:val="fo-FO"/>
        </w:rPr>
        <w:t>o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t>g bað meg skriva tað</w:t>
      </w:r>
      <w:r>
        <w:rPr>
          <w:rFonts w:ascii="Arial" w:hAnsi="Arial" w:cs="Arial"/>
          <w:color w:val="222222"/>
          <w:sz w:val="28"/>
          <w:szCs w:val="28"/>
          <w:lang w:val="fo-FO"/>
        </w:rPr>
        <w:t>.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So eiggilig og gomul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</w:r>
      <w:r>
        <w:rPr>
          <w:rFonts w:ascii="Arial" w:hAnsi="Arial" w:cs="Arial"/>
          <w:color w:val="222222"/>
          <w:sz w:val="28"/>
          <w:szCs w:val="28"/>
          <w:lang w:val="fo-FO"/>
        </w:rPr>
        <w:t>h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t>on teskar: “barnið mítt,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Eg vild</w:t>
      </w:r>
      <w:r>
        <w:rPr>
          <w:rFonts w:ascii="Arial" w:hAnsi="Arial" w:cs="Arial"/>
          <w:color w:val="222222"/>
          <w:sz w:val="28"/>
          <w:szCs w:val="28"/>
          <w:lang w:val="fo-FO"/>
        </w:rPr>
        <w:t>i at mítt ríkidømi</w:t>
      </w:r>
      <w:r>
        <w:rPr>
          <w:rFonts w:ascii="Arial" w:hAnsi="Arial" w:cs="Arial"/>
          <w:color w:val="222222"/>
          <w:sz w:val="28"/>
          <w:szCs w:val="28"/>
          <w:lang w:val="fo-FO"/>
        </w:rPr>
        <w:br/>
        <w:t>s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t>o væl varð býtt</w:t>
      </w:r>
      <w:r>
        <w:rPr>
          <w:rFonts w:ascii="Arial" w:hAnsi="Arial" w:cs="Arial"/>
          <w:color w:val="222222"/>
          <w:sz w:val="28"/>
          <w:szCs w:val="28"/>
          <w:lang w:val="fo-FO"/>
        </w:rPr>
        <w:t>.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Ímillum tey sum búgva her í Føroyum</w:t>
      </w:r>
      <w:r w:rsidR="0016595C">
        <w:rPr>
          <w:rFonts w:ascii="Arial" w:hAnsi="Arial" w:cs="Arial"/>
          <w:color w:val="222222"/>
          <w:sz w:val="28"/>
          <w:szCs w:val="28"/>
          <w:lang w:val="fo-FO"/>
        </w:rPr>
        <w:t>,</w:t>
      </w:r>
      <w:r w:rsidR="0016595C">
        <w:rPr>
          <w:rFonts w:ascii="Arial" w:hAnsi="Arial" w:cs="Arial"/>
          <w:color w:val="222222"/>
          <w:sz w:val="28"/>
          <w:szCs w:val="28"/>
          <w:lang w:val="fo-FO"/>
        </w:rPr>
        <w:br/>
        <w:t>í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t>millum tey sum búgva her í Føroyum</w:t>
      </w:r>
      <w:r w:rsidR="0016595C">
        <w:rPr>
          <w:rFonts w:ascii="Arial" w:hAnsi="Arial" w:cs="Arial"/>
          <w:color w:val="222222"/>
          <w:sz w:val="28"/>
          <w:szCs w:val="28"/>
          <w:lang w:val="fo-FO"/>
        </w:rPr>
        <w:t>.</w:t>
      </w:r>
      <w:r w:rsidR="00136AF1" w:rsidRPr="004A3AA1">
        <w:rPr>
          <w:rFonts w:ascii="Arial" w:hAnsi="Arial" w:cs="Arial"/>
          <w:color w:val="222222"/>
          <w:sz w:val="28"/>
          <w:szCs w:val="28"/>
          <w:lang w:val="fo-FO"/>
        </w:rPr>
        <w:br/>
        <w:t>So j</w:t>
      </w:r>
      <w:r w:rsidR="0016595C">
        <w:rPr>
          <w:rFonts w:ascii="Arial" w:hAnsi="Arial" w:cs="Arial"/>
          <w:color w:val="222222"/>
          <w:sz w:val="28"/>
          <w:szCs w:val="28"/>
          <w:lang w:val="fo-FO"/>
        </w:rPr>
        <w:t>avnt millum føroyingar, Føroyar.</w:t>
      </w:r>
    </w:p>
    <w:p w:rsidR="0023133C" w:rsidRPr="004A3AA1" w:rsidRDefault="0023133C" w:rsidP="002313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  <w:lang w:val="fo-FO"/>
        </w:rPr>
      </w:pPr>
    </w:p>
    <w:p w:rsidR="0023133C" w:rsidRPr="007005A5" w:rsidRDefault="0023133C" w:rsidP="002313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proofErr w:type="spellStart"/>
      <w:r>
        <w:rPr>
          <w:rFonts w:ascii="Arial" w:hAnsi="Arial" w:cs="Arial"/>
          <w:color w:val="222222"/>
          <w:sz w:val="28"/>
          <w:szCs w:val="28"/>
        </w:rPr>
        <w:t>Uppgávur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til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sangin</w:t>
      </w:r>
      <w:proofErr w:type="spellEnd"/>
      <w:r>
        <w:rPr>
          <w:rFonts w:ascii="Arial" w:hAnsi="Arial" w:cs="Arial"/>
          <w:color w:val="222222"/>
          <w:sz w:val="28"/>
          <w:szCs w:val="28"/>
        </w:rPr>
        <w:t>: ”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Føroyar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”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hjá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Steintór</w:t>
      </w:r>
      <w:r w:rsidR="0016595C">
        <w:rPr>
          <w:rFonts w:ascii="Arial" w:hAnsi="Arial" w:cs="Arial"/>
          <w:color w:val="222222"/>
          <w:sz w:val="28"/>
          <w:szCs w:val="28"/>
        </w:rPr>
        <w:t>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Rasmussen</w:t>
      </w:r>
    </w:p>
    <w:p w:rsidR="00347A9C" w:rsidRDefault="00347A9C">
      <w:pPr>
        <w:rPr>
          <w:sz w:val="28"/>
          <w:szCs w:val="28"/>
          <w:lang w:val="da-DK"/>
        </w:rPr>
      </w:pPr>
    </w:p>
    <w:p w:rsidR="0023133C" w:rsidRDefault="0023133C" w:rsidP="0023133C">
      <w:pPr>
        <w:pStyle w:val="Listeafsnit"/>
        <w:numPr>
          <w:ilvl w:val="0"/>
          <w:numId w:val="2"/>
        </w:num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Skriva</w:t>
      </w:r>
      <w:proofErr w:type="spellEnd"/>
      <w:r>
        <w:rPr>
          <w:sz w:val="28"/>
          <w:szCs w:val="28"/>
          <w:lang w:val="da-DK"/>
        </w:rPr>
        <w:t xml:space="preserve"> í </w:t>
      </w:r>
      <w:proofErr w:type="spellStart"/>
      <w:r>
        <w:rPr>
          <w:sz w:val="28"/>
          <w:szCs w:val="28"/>
          <w:lang w:val="da-DK"/>
        </w:rPr>
        <w:t>stuttum</w:t>
      </w:r>
      <w:proofErr w:type="spellEnd"/>
      <w:r>
        <w:rPr>
          <w:sz w:val="28"/>
          <w:szCs w:val="28"/>
          <w:lang w:val="da-DK"/>
        </w:rPr>
        <w:t xml:space="preserve">, </w:t>
      </w:r>
      <w:proofErr w:type="spellStart"/>
      <w:r>
        <w:rPr>
          <w:sz w:val="28"/>
          <w:szCs w:val="28"/>
          <w:lang w:val="da-DK"/>
        </w:rPr>
        <w:t>hvat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sangurin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snýr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seg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um</w:t>
      </w:r>
      <w:proofErr w:type="spellEnd"/>
      <w:r>
        <w:rPr>
          <w:sz w:val="28"/>
          <w:szCs w:val="28"/>
          <w:lang w:val="da-DK"/>
        </w:rPr>
        <w:t>.</w:t>
      </w:r>
    </w:p>
    <w:p w:rsidR="0023133C" w:rsidRDefault="0023133C" w:rsidP="0023133C">
      <w:pPr>
        <w:pStyle w:val="Listeafsnit"/>
        <w:numPr>
          <w:ilvl w:val="0"/>
          <w:numId w:val="2"/>
        </w:num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Skriva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eina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yvirskrift</w:t>
      </w:r>
      <w:proofErr w:type="spellEnd"/>
      <w:r>
        <w:rPr>
          <w:sz w:val="28"/>
          <w:szCs w:val="28"/>
          <w:lang w:val="da-DK"/>
        </w:rPr>
        <w:t xml:space="preserve"> til </w:t>
      </w:r>
      <w:proofErr w:type="spellStart"/>
      <w:r>
        <w:rPr>
          <w:sz w:val="28"/>
          <w:szCs w:val="28"/>
          <w:lang w:val="da-DK"/>
        </w:rPr>
        <w:t>hvørt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ørindi</w:t>
      </w:r>
      <w:proofErr w:type="spellEnd"/>
    </w:p>
    <w:p w:rsidR="0023133C" w:rsidRDefault="0023133C" w:rsidP="0023133C">
      <w:pPr>
        <w:pStyle w:val="Listeafsnit"/>
        <w:numPr>
          <w:ilvl w:val="0"/>
          <w:numId w:val="2"/>
        </w:num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Hvat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liggur</w:t>
      </w:r>
      <w:proofErr w:type="spellEnd"/>
      <w:r>
        <w:rPr>
          <w:sz w:val="28"/>
          <w:szCs w:val="28"/>
          <w:lang w:val="da-DK"/>
        </w:rPr>
        <w:t xml:space="preserve"> í </w:t>
      </w:r>
      <w:proofErr w:type="spellStart"/>
      <w:r>
        <w:rPr>
          <w:sz w:val="28"/>
          <w:szCs w:val="28"/>
          <w:lang w:val="da-DK"/>
        </w:rPr>
        <w:t>orðunum</w:t>
      </w:r>
      <w:proofErr w:type="spellEnd"/>
      <w:r>
        <w:rPr>
          <w:sz w:val="28"/>
          <w:szCs w:val="28"/>
          <w:lang w:val="da-DK"/>
        </w:rPr>
        <w:t xml:space="preserve"> í 5 </w:t>
      </w:r>
      <w:proofErr w:type="spellStart"/>
      <w:r>
        <w:rPr>
          <w:sz w:val="28"/>
          <w:szCs w:val="28"/>
          <w:lang w:val="da-DK"/>
        </w:rPr>
        <w:t>teimum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seinastu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reglunum</w:t>
      </w:r>
      <w:proofErr w:type="spellEnd"/>
      <w:r>
        <w:rPr>
          <w:sz w:val="28"/>
          <w:szCs w:val="28"/>
          <w:lang w:val="da-DK"/>
        </w:rPr>
        <w:t xml:space="preserve"> í 2. </w:t>
      </w:r>
      <w:proofErr w:type="spellStart"/>
      <w:r>
        <w:rPr>
          <w:sz w:val="28"/>
          <w:szCs w:val="28"/>
          <w:lang w:val="da-DK"/>
        </w:rPr>
        <w:t>ørindi</w:t>
      </w:r>
      <w:proofErr w:type="spellEnd"/>
      <w:r>
        <w:rPr>
          <w:sz w:val="28"/>
          <w:szCs w:val="28"/>
          <w:lang w:val="da-DK"/>
        </w:rPr>
        <w:t>?</w:t>
      </w:r>
    </w:p>
    <w:p w:rsidR="0023133C" w:rsidRDefault="0023133C" w:rsidP="0023133C">
      <w:pPr>
        <w:pStyle w:val="Listeafsnit"/>
        <w:numPr>
          <w:ilvl w:val="0"/>
          <w:numId w:val="2"/>
        </w:num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Hvat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meinar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yrkjarin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við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teimum</w:t>
      </w:r>
      <w:proofErr w:type="spellEnd"/>
      <w:r>
        <w:rPr>
          <w:sz w:val="28"/>
          <w:szCs w:val="28"/>
          <w:lang w:val="da-DK"/>
        </w:rPr>
        <w:t xml:space="preserve"> 5 </w:t>
      </w:r>
      <w:proofErr w:type="spellStart"/>
      <w:r>
        <w:rPr>
          <w:sz w:val="28"/>
          <w:szCs w:val="28"/>
          <w:lang w:val="da-DK"/>
        </w:rPr>
        <w:t>seinastu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reglunum</w:t>
      </w:r>
      <w:proofErr w:type="spellEnd"/>
      <w:r>
        <w:rPr>
          <w:sz w:val="28"/>
          <w:szCs w:val="28"/>
          <w:lang w:val="da-DK"/>
        </w:rPr>
        <w:t xml:space="preserve"> í 3. </w:t>
      </w:r>
      <w:proofErr w:type="spellStart"/>
      <w:r>
        <w:rPr>
          <w:sz w:val="28"/>
          <w:szCs w:val="28"/>
          <w:lang w:val="da-DK"/>
        </w:rPr>
        <w:t>ørindi</w:t>
      </w:r>
      <w:proofErr w:type="spellEnd"/>
      <w:r>
        <w:rPr>
          <w:sz w:val="28"/>
          <w:szCs w:val="28"/>
          <w:lang w:val="da-DK"/>
        </w:rPr>
        <w:t>?</w:t>
      </w:r>
    </w:p>
    <w:p w:rsidR="0023133C" w:rsidRDefault="0023133C" w:rsidP="0023133C">
      <w:pPr>
        <w:pStyle w:val="Listeafsnit"/>
        <w:numPr>
          <w:ilvl w:val="0"/>
          <w:numId w:val="2"/>
        </w:num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Hvat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sipar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yrkjarin</w:t>
      </w:r>
      <w:proofErr w:type="spellEnd"/>
      <w:r>
        <w:rPr>
          <w:sz w:val="28"/>
          <w:szCs w:val="28"/>
          <w:lang w:val="da-DK"/>
        </w:rPr>
        <w:t xml:space="preserve"> til í </w:t>
      </w:r>
      <w:r w:rsidR="0016595C">
        <w:rPr>
          <w:sz w:val="28"/>
          <w:szCs w:val="28"/>
          <w:lang w:val="da-DK"/>
        </w:rPr>
        <w:t xml:space="preserve">5 </w:t>
      </w:r>
      <w:proofErr w:type="spellStart"/>
      <w:r>
        <w:rPr>
          <w:sz w:val="28"/>
          <w:szCs w:val="28"/>
          <w:lang w:val="da-DK"/>
        </w:rPr>
        <w:t>seinastu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reglunum</w:t>
      </w:r>
      <w:proofErr w:type="spellEnd"/>
      <w:r>
        <w:rPr>
          <w:sz w:val="28"/>
          <w:szCs w:val="28"/>
          <w:lang w:val="da-DK"/>
        </w:rPr>
        <w:t xml:space="preserve"> í </w:t>
      </w:r>
      <w:proofErr w:type="spellStart"/>
      <w:r>
        <w:rPr>
          <w:sz w:val="28"/>
          <w:szCs w:val="28"/>
          <w:lang w:val="da-DK"/>
        </w:rPr>
        <w:t>seinasta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ørindi</w:t>
      </w:r>
      <w:proofErr w:type="spellEnd"/>
      <w:r>
        <w:rPr>
          <w:sz w:val="28"/>
          <w:szCs w:val="28"/>
          <w:lang w:val="da-DK"/>
        </w:rPr>
        <w:t>?</w:t>
      </w:r>
    </w:p>
    <w:p w:rsidR="0023133C" w:rsidRDefault="0023133C" w:rsidP="0023133C">
      <w:pPr>
        <w:pStyle w:val="Listeafsnit"/>
        <w:numPr>
          <w:ilvl w:val="0"/>
          <w:numId w:val="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Finn </w:t>
      </w:r>
      <w:proofErr w:type="spellStart"/>
      <w:r>
        <w:rPr>
          <w:sz w:val="28"/>
          <w:szCs w:val="28"/>
          <w:lang w:val="da-DK"/>
        </w:rPr>
        <w:t>endarímini</w:t>
      </w:r>
      <w:proofErr w:type="spellEnd"/>
      <w:r>
        <w:rPr>
          <w:sz w:val="28"/>
          <w:szCs w:val="28"/>
          <w:lang w:val="da-DK"/>
        </w:rPr>
        <w:t>.</w:t>
      </w:r>
    </w:p>
    <w:p w:rsidR="0023133C" w:rsidRDefault="0023133C" w:rsidP="0023133C">
      <w:pPr>
        <w:pStyle w:val="Overskrift4"/>
        <w:spacing w:before="0"/>
        <w:rPr>
          <w:rFonts w:ascii="Verdana" w:hAnsi="Verdana"/>
          <w:color w:val="2F434E"/>
          <w:sz w:val="23"/>
          <w:szCs w:val="23"/>
          <w:lang w:val="da-DK"/>
        </w:rPr>
      </w:pPr>
      <w:r>
        <w:rPr>
          <w:rFonts w:ascii="Verdana" w:hAnsi="Verdana"/>
          <w:b/>
          <w:bCs/>
          <w:color w:val="2F434E"/>
          <w:sz w:val="23"/>
          <w:szCs w:val="23"/>
        </w:rPr>
        <w:lastRenderedPageBreak/>
        <w:t>Dømi: endarím</w:t>
      </w:r>
    </w:p>
    <w:p w:rsidR="0023133C" w:rsidRPr="00B2594C" w:rsidRDefault="0023133C" w:rsidP="0023133C">
      <w:pPr>
        <w:pStyle w:val="bodytext"/>
        <w:spacing w:before="0" w:beforeAutospacing="0" w:after="150" w:afterAutospacing="0"/>
        <w:rPr>
          <w:rFonts w:ascii="Verdana" w:hAnsi="Verdana"/>
          <w:color w:val="2F434E"/>
          <w:sz w:val="18"/>
          <w:szCs w:val="18"/>
          <w:lang w:val="fo-FO"/>
        </w:rPr>
      </w:pPr>
      <w:r w:rsidRPr="00B2594C">
        <w:rPr>
          <w:rFonts w:ascii="Verdana" w:hAnsi="Verdana"/>
          <w:color w:val="2F434E"/>
          <w:sz w:val="18"/>
          <w:szCs w:val="18"/>
          <w:lang w:val="fo-FO"/>
        </w:rPr>
        <w:t>Endaorðini á reglunum ríma: Sirmar á </w:t>
      </w:r>
      <w:r w:rsidRPr="00B2594C">
        <w:rPr>
          <w:rStyle w:val="Fremhv"/>
          <w:rFonts w:ascii="Verdana" w:hAnsi="Verdana"/>
          <w:color w:val="2F434E"/>
          <w:sz w:val="18"/>
          <w:szCs w:val="18"/>
          <w:lang w:val="fo-FO"/>
        </w:rPr>
        <w:t>gøtu</w:t>
      </w:r>
      <w:r w:rsidRPr="00B2594C">
        <w:rPr>
          <w:rFonts w:ascii="Verdana" w:hAnsi="Verdana"/>
          <w:color w:val="2F434E"/>
          <w:sz w:val="18"/>
          <w:szCs w:val="18"/>
          <w:lang w:val="fo-FO"/>
        </w:rPr>
        <w:t> – skýmir á </w:t>
      </w:r>
      <w:r w:rsidRPr="00B2594C">
        <w:rPr>
          <w:rStyle w:val="Fremhv"/>
          <w:rFonts w:ascii="Verdana" w:hAnsi="Verdana"/>
          <w:color w:val="2F434E"/>
          <w:sz w:val="18"/>
          <w:szCs w:val="18"/>
          <w:lang w:val="fo-FO"/>
        </w:rPr>
        <w:t>fløtu</w:t>
      </w:r>
      <w:r w:rsidRPr="00B2594C">
        <w:rPr>
          <w:rFonts w:ascii="Verdana" w:hAnsi="Verdana"/>
          <w:color w:val="2F434E"/>
          <w:sz w:val="18"/>
          <w:szCs w:val="18"/>
          <w:lang w:val="fo-FO"/>
        </w:rPr>
        <w:t>.</w:t>
      </w:r>
    </w:p>
    <w:p w:rsidR="0023133C" w:rsidRPr="00B2594C" w:rsidRDefault="0023133C" w:rsidP="0023133C">
      <w:pPr>
        <w:pStyle w:val="Listeafsnit"/>
        <w:ind w:left="1440"/>
        <w:rPr>
          <w:sz w:val="28"/>
          <w:szCs w:val="28"/>
        </w:rPr>
      </w:pPr>
      <w:r w:rsidRPr="00B2594C">
        <w:rPr>
          <w:sz w:val="28"/>
          <w:szCs w:val="28"/>
        </w:rPr>
        <w:t xml:space="preserve"> </w:t>
      </w:r>
    </w:p>
    <w:p w:rsidR="0023133C" w:rsidRDefault="0023133C" w:rsidP="0023133C">
      <w:pPr>
        <w:pStyle w:val="Listeafsnit"/>
        <w:numPr>
          <w:ilvl w:val="0"/>
          <w:numId w:val="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Finn </w:t>
      </w:r>
      <w:proofErr w:type="spellStart"/>
      <w:r>
        <w:rPr>
          <w:sz w:val="28"/>
          <w:szCs w:val="28"/>
          <w:lang w:val="da-DK"/>
        </w:rPr>
        <w:t>bókstavarímini</w:t>
      </w:r>
      <w:proofErr w:type="spellEnd"/>
      <w:r w:rsidR="00B2594C">
        <w:rPr>
          <w:sz w:val="28"/>
          <w:szCs w:val="28"/>
          <w:lang w:val="da-DK"/>
        </w:rPr>
        <w:t>.</w:t>
      </w:r>
    </w:p>
    <w:p w:rsidR="00B2594C" w:rsidRPr="0016595C" w:rsidRDefault="0016595C" w:rsidP="0016595C">
      <w:pPr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           </w:t>
      </w:r>
      <w:proofErr w:type="spellStart"/>
      <w:r w:rsidR="00B2594C" w:rsidRPr="0016595C">
        <w:rPr>
          <w:b/>
          <w:sz w:val="28"/>
          <w:szCs w:val="28"/>
          <w:lang w:val="da-DK"/>
        </w:rPr>
        <w:t>Dømi</w:t>
      </w:r>
      <w:proofErr w:type="spellEnd"/>
      <w:r w:rsidR="00B2594C" w:rsidRPr="0016595C">
        <w:rPr>
          <w:b/>
          <w:sz w:val="28"/>
          <w:szCs w:val="28"/>
          <w:lang w:val="da-DK"/>
        </w:rPr>
        <w:t xml:space="preserve"> </w:t>
      </w:r>
      <w:proofErr w:type="spellStart"/>
      <w:r w:rsidR="00B2594C" w:rsidRPr="0016595C">
        <w:rPr>
          <w:b/>
          <w:sz w:val="28"/>
          <w:szCs w:val="28"/>
          <w:lang w:val="da-DK"/>
        </w:rPr>
        <w:t>um</w:t>
      </w:r>
      <w:proofErr w:type="spellEnd"/>
      <w:r w:rsidR="00B2594C" w:rsidRPr="0016595C">
        <w:rPr>
          <w:b/>
          <w:sz w:val="28"/>
          <w:szCs w:val="28"/>
          <w:lang w:val="da-DK"/>
        </w:rPr>
        <w:t xml:space="preserve"> </w:t>
      </w:r>
      <w:proofErr w:type="spellStart"/>
      <w:r w:rsidR="00B2594C" w:rsidRPr="0016595C">
        <w:rPr>
          <w:b/>
          <w:sz w:val="28"/>
          <w:szCs w:val="28"/>
          <w:lang w:val="da-DK"/>
        </w:rPr>
        <w:t>bókstavarím</w:t>
      </w:r>
      <w:proofErr w:type="spellEnd"/>
      <w:r w:rsidR="00B2594C" w:rsidRPr="0016595C">
        <w:rPr>
          <w:sz w:val="28"/>
          <w:szCs w:val="28"/>
          <w:lang w:val="da-DK"/>
        </w:rPr>
        <w:t>: ”</w:t>
      </w:r>
      <w:proofErr w:type="spellStart"/>
      <w:r w:rsidR="00B2594C" w:rsidRPr="0016595C">
        <w:rPr>
          <w:sz w:val="28"/>
          <w:szCs w:val="28"/>
          <w:lang w:val="da-DK"/>
        </w:rPr>
        <w:t>Sólin</w:t>
      </w:r>
      <w:proofErr w:type="spellEnd"/>
      <w:r w:rsidR="00B2594C" w:rsidRPr="0016595C">
        <w:rPr>
          <w:sz w:val="28"/>
          <w:szCs w:val="28"/>
          <w:lang w:val="da-DK"/>
        </w:rPr>
        <w:t xml:space="preserve"> </w:t>
      </w:r>
      <w:proofErr w:type="spellStart"/>
      <w:r w:rsidR="00B2594C" w:rsidRPr="0016595C">
        <w:rPr>
          <w:sz w:val="28"/>
          <w:szCs w:val="28"/>
          <w:lang w:val="da-DK"/>
        </w:rPr>
        <w:t>skínur</w:t>
      </w:r>
      <w:proofErr w:type="spellEnd"/>
      <w:r w:rsidR="00B2594C" w:rsidRPr="0016595C">
        <w:rPr>
          <w:sz w:val="28"/>
          <w:szCs w:val="28"/>
          <w:lang w:val="da-DK"/>
        </w:rPr>
        <w:t xml:space="preserve"> so sæl”</w:t>
      </w:r>
    </w:p>
    <w:p w:rsidR="00B2594C" w:rsidRDefault="00B2594C" w:rsidP="00B2594C">
      <w:pPr>
        <w:pStyle w:val="Listeafsnit"/>
        <w:numPr>
          <w:ilvl w:val="0"/>
          <w:numId w:val="2"/>
        </w:num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Hvørjar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kenslur</w:t>
      </w:r>
      <w:proofErr w:type="spellEnd"/>
      <w:r>
        <w:rPr>
          <w:sz w:val="28"/>
          <w:szCs w:val="28"/>
          <w:lang w:val="da-DK"/>
        </w:rPr>
        <w:t xml:space="preserve">, </w:t>
      </w:r>
      <w:proofErr w:type="spellStart"/>
      <w:r>
        <w:rPr>
          <w:sz w:val="28"/>
          <w:szCs w:val="28"/>
          <w:lang w:val="da-DK"/>
        </w:rPr>
        <w:t>heldur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tú</w:t>
      </w:r>
      <w:proofErr w:type="spellEnd"/>
      <w:r>
        <w:rPr>
          <w:sz w:val="28"/>
          <w:szCs w:val="28"/>
          <w:lang w:val="da-DK"/>
        </w:rPr>
        <w:t xml:space="preserve">, koma </w:t>
      </w:r>
      <w:proofErr w:type="spellStart"/>
      <w:r>
        <w:rPr>
          <w:sz w:val="28"/>
          <w:szCs w:val="28"/>
          <w:lang w:val="da-DK"/>
        </w:rPr>
        <w:t>sterkt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fram</w:t>
      </w:r>
      <w:proofErr w:type="spellEnd"/>
      <w:r>
        <w:rPr>
          <w:sz w:val="28"/>
          <w:szCs w:val="28"/>
          <w:lang w:val="da-DK"/>
        </w:rPr>
        <w:t xml:space="preserve"> í </w:t>
      </w:r>
      <w:proofErr w:type="spellStart"/>
      <w:r>
        <w:rPr>
          <w:sz w:val="28"/>
          <w:szCs w:val="28"/>
          <w:lang w:val="da-DK"/>
        </w:rPr>
        <w:t>hesum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sanginum</w:t>
      </w:r>
      <w:proofErr w:type="spellEnd"/>
      <w:r>
        <w:rPr>
          <w:sz w:val="28"/>
          <w:szCs w:val="28"/>
          <w:lang w:val="da-DK"/>
        </w:rPr>
        <w:t>?</w:t>
      </w:r>
    </w:p>
    <w:p w:rsidR="00B2594C" w:rsidRDefault="00B2594C" w:rsidP="00B2594C">
      <w:pPr>
        <w:pStyle w:val="Listeafsnit"/>
        <w:numPr>
          <w:ilvl w:val="0"/>
          <w:numId w:val="2"/>
        </w:num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Hvønn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boðskap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hevur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hesin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sangurin</w:t>
      </w:r>
      <w:proofErr w:type="spellEnd"/>
      <w:r>
        <w:rPr>
          <w:sz w:val="28"/>
          <w:szCs w:val="28"/>
          <w:lang w:val="da-DK"/>
        </w:rPr>
        <w:t>?</w:t>
      </w:r>
    </w:p>
    <w:p w:rsidR="00B2594C" w:rsidRDefault="00B2594C" w:rsidP="00B2594C">
      <w:pPr>
        <w:pStyle w:val="Listeafsnit"/>
        <w:numPr>
          <w:ilvl w:val="0"/>
          <w:numId w:val="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Er </w:t>
      </w:r>
      <w:proofErr w:type="spellStart"/>
      <w:r>
        <w:rPr>
          <w:sz w:val="28"/>
          <w:szCs w:val="28"/>
          <w:lang w:val="da-DK"/>
        </w:rPr>
        <w:t>hetta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ein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náttúrulýsing</w:t>
      </w:r>
      <w:proofErr w:type="spellEnd"/>
      <w:r>
        <w:rPr>
          <w:sz w:val="28"/>
          <w:szCs w:val="28"/>
          <w:lang w:val="da-DK"/>
        </w:rPr>
        <w:t xml:space="preserve">, </w:t>
      </w:r>
      <w:proofErr w:type="spellStart"/>
      <w:r>
        <w:rPr>
          <w:sz w:val="28"/>
          <w:szCs w:val="28"/>
          <w:lang w:val="da-DK"/>
        </w:rPr>
        <w:t>ein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føðilandssangur</w:t>
      </w:r>
      <w:proofErr w:type="spellEnd"/>
      <w:r>
        <w:rPr>
          <w:sz w:val="28"/>
          <w:szCs w:val="28"/>
          <w:lang w:val="da-DK"/>
        </w:rPr>
        <w:t xml:space="preserve">, </w:t>
      </w:r>
      <w:proofErr w:type="spellStart"/>
      <w:r>
        <w:rPr>
          <w:sz w:val="28"/>
          <w:szCs w:val="28"/>
          <w:lang w:val="da-DK"/>
        </w:rPr>
        <w:t>ein</w:t>
      </w:r>
      <w:proofErr w:type="spellEnd"/>
      <w:r>
        <w:rPr>
          <w:sz w:val="28"/>
          <w:szCs w:val="28"/>
          <w:lang w:val="da-DK"/>
        </w:rPr>
        <w:t xml:space="preserve"> politiskur </w:t>
      </w:r>
      <w:proofErr w:type="spellStart"/>
      <w:r>
        <w:rPr>
          <w:sz w:val="28"/>
          <w:szCs w:val="28"/>
          <w:lang w:val="da-DK"/>
        </w:rPr>
        <w:t>sangur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ella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hvat</w:t>
      </w:r>
      <w:proofErr w:type="spellEnd"/>
      <w:r>
        <w:rPr>
          <w:sz w:val="28"/>
          <w:szCs w:val="28"/>
          <w:lang w:val="da-DK"/>
        </w:rPr>
        <w:t>?</w:t>
      </w:r>
    </w:p>
    <w:p w:rsidR="00B2594C" w:rsidRDefault="00B2594C" w:rsidP="00B2594C">
      <w:pPr>
        <w:pStyle w:val="Listeafsnit"/>
        <w:numPr>
          <w:ilvl w:val="0"/>
          <w:numId w:val="2"/>
        </w:num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Skriva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eitt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stutt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ummæli</w:t>
      </w:r>
      <w:proofErr w:type="spellEnd"/>
      <w:r>
        <w:rPr>
          <w:sz w:val="28"/>
          <w:szCs w:val="28"/>
          <w:lang w:val="da-DK"/>
        </w:rPr>
        <w:t xml:space="preserve"> av </w:t>
      </w:r>
      <w:proofErr w:type="spellStart"/>
      <w:r>
        <w:rPr>
          <w:sz w:val="28"/>
          <w:szCs w:val="28"/>
          <w:lang w:val="da-DK"/>
        </w:rPr>
        <w:t>sang</w:t>
      </w:r>
      <w:r w:rsidR="0016595C">
        <w:rPr>
          <w:sz w:val="28"/>
          <w:szCs w:val="28"/>
          <w:lang w:val="da-DK"/>
        </w:rPr>
        <w:t>inum</w:t>
      </w:r>
      <w:proofErr w:type="spellEnd"/>
      <w:r w:rsidR="0016595C">
        <w:rPr>
          <w:sz w:val="28"/>
          <w:szCs w:val="28"/>
          <w:lang w:val="da-DK"/>
        </w:rPr>
        <w:t xml:space="preserve">, </w:t>
      </w:r>
      <w:proofErr w:type="spellStart"/>
      <w:r w:rsidR="0016595C">
        <w:rPr>
          <w:sz w:val="28"/>
          <w:szCs w:val="28"/>
          <w:lang w:val="da-DK"/>
        </w:rPr>
        <w:t>skriva</w:t>
      </w:r>
      <w:proofErr w:type="spellEnd"/>
      <w:r w:rsidR="0016595C">
        <w:rPr>
          <w:sz w:val="28"/>
          <w:szCs w:val="28"/>
          <w:lang w:val="da-DK"/>
        </w:rPr>
        <w:t xml:space="preserve"> </w:t>
      </w:r>
      <w:proofErr w:type="spellStart"/>
      <w:r w:rsidR="0016595C">
        <w:rPr>
          <w:sz w:val="28"/>
          <w:szCs w:val="28"/>
          <w:lang w:val="da-DK"/>
        </w:rPr>
        <w:t>um</w:t>
      </w:r>
      <w:proofErr w:type="spellEnd"/>
      <w:r w:rsidR="0016595C">
        <w:rPr>
          <w:sz w:val="28"/>
          <w:szCs w:val="28"/>
          <w:lang w:val="da-DK"/>
        </w:rPr>
        <w:t xml:space="preserve"> tær </w:t>
      </w:r>
      <w:proofErr w:type="spellStart"/>
      <w:r w:rsidR="0016595C">
        <w:rPr>
          <w:sz w:val="28"/>
          <w:szCs w:val="28"/>
          <w:lang w:val="da-DK"/>
        </w:rPr>
        <w:t>dámar</w:t>
      </w:r>
      <w:proofErr w:type="spellEnd"/>
      <w:r w:rsidR="0016595C">
        <w:rPr>
          <w:sz w:val="28"/>
          <w:szCs w:val="28"/>
          <w:lang w:val="da-DK"/>
        </w:rPr>
        <w:t xml:space="preserve"> </w:t>
      </w:r>
      <w:proofErr w:type="spellStart"/>
      <w:r w:rsidR="0016595C">
        <w:rPr>
          <w:sz w:val="28"/>
          <w:szCs w:val="28"/>
          <w:lang w:val="da-DK"/>
        </w:rPr>
        <w:t>hann</w:t>
      </w:r>
      <w:proofErr w:type="spellEnd"/>
      <w:r w:rsidR="0016595C">
        <w:rPr>
          <w:sz w:val="28"/>
          <w:szCs w:val="28"/>
          <w:lang w:val="da-DK"/>
        </w:rPr>
        <w:t xml:space="preserve"> </w:t>
      </w:r>
      <w:r>
        <w:rPr>
          <w:sz w:val="28"/>
          <w:szCs w:val="28"/>
          <w:lang w:val="da-DK"/>
        </w:rPr>
        <w:t>o</w:t>
      </w:r>
      <w:r w:rsidR="0016595C">
        <w:rPr>
          <w:sz w:val="28"/>
          <w:szCs w:val="28"/>
          <w:lang w:val="da-DK"/>
        </w:rPr>
        <w:t>g</w:t>
      </w:r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grunda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títt</w:t>
      </w:r>
      <w:proofErr w:type="spellEnd"/>
      <w:r>
        <w:rPr>
          <w:sz w:val="28"/>
          <w:szCs w:val="28"/>
          <w:lang w:val="da-DK"/>
        </w:rPr>
        <w:t xml:space="preserve"> svar. </w:t>
      </w:r>
    </w:p>
    <w:p w:rsidR="00B2594C" w:rsidRDefault="00B2594C" w:rsidP="00B2594C">
      <w:pPr>
        <w:rPr>
          <w:sz w:val="28"/>
          <w:szCs w:val="28"/>
          <w:lang w:val="da-DK"/>
        </w:rPr>
      </w:pPr>
    </w:p>
    <w:p w:rsidR="00B2594C" w:rsidRDefault="00B2594C" w:rsidP="00B2594C">
      <w:p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Sendið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uppgávuna</w:t>
      </w:r>
      <w:proofErr w:type="spellEnd"/>
      <w:r>
        <w:rPr>
          <w:sz w:val="28"/>
          <w:szCs w:val="28"/>
          <w:lang w:val="da-DK"/>
        </w:rPr>
        <w:t xml:space="preserve"> til </w:t>
      </w:r>
      <w:proofErr w:type="spellStart"/>
      <w:r>
        <w:rPr>
          <w:sz w:val="28"/>
          <w:szCs w:val="28"/>
          <w:lang w:val="da-DK"/>
        </w:rPr>
        <w:t>mín</w:t>
      </w:r>
      <w:proofErr w:type="spellEnd"/>
      <w:r>
        <w:rPr>
          <w:sz w:val="28"/>
          <w:szCs w:val="28"/>
          <w:lang w:val="da-DK"/>
        </w:rPr>
        <w:t xml:space="preserve"> á Teams </w:t>
      </w:r>
      <w:proofErr w:type="spellStart"/>
      <w:r>
        <w:rPr>
          <w:sz w:val="28"/>
          <w:szCs w:val="28"/>
          <w:lang w:val="da-DK"/>
        </w:rPr>
        <w:t>undir</w:t>
      </w:r>
      <w:proofErr w:type="spellEnd"/>
      <w:r>
        <w:rPr>
          <w:sz w:val="28"/>
          <w:szCs w:val="28"/>
          <w:lang w:val="da-DK"/>
        </w:rPr>
        <w:t xml:space="preserve"> ”Chat”, </w:t>
      </w:r>
      <w:proofErr w:type="spellStart"/>
      <w:r>
        <w:rPr>
          <w:sz w:val="28"/>
          <w:szCs w:val="28"/>
          <w:lang w:val="da-DK"/>
        </w:rPr>
        <w:t>ella</w:t>
      </w:r>
      <w:proofErr w:type="spellEnd"/>
      <w:r>
        <w:rPr>
          <w:sz w:val="28"/>
          <w:szCs w:val="28"/>
          <w:lang w:val="da-DK"/>
        </w:rPr>
        <w:t xml:space="preserve"> tit </w:t>
      </w:r>
      <w:proofErr w:type="spellStart"/>
      <w:r>
        <w:rPr>
          <w:sz w:val="28"/>
          <w:szCs w:val="28"/>
          <w:lang w:val="da-DK"/>
        </w:rPr>
        <w:t>senda</w:t>
      </w:r>
      <w:proofErr w:type="spellEnd"/>
      <w:r>
        <w:rPr>
          <w:sz w:val="28"/>
          <w:szCs w:val="28"/>
          <w:lang w:val="da-DK"/>
        </w:rPr>
        <w:t xml:space="preserve"> til </w:t>
      </w:r>
      <w:proofErr w:type="spellStart"/>
      <w:r>
        <w:rPr>
          <w:sz w:val="28"/>
          <w:szCs w:val="28"/>
          <w:lang w:val="da-DK"/>
        </w:rPr>
        <w:t>mín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teldupost</w:t>
      </w:r>
      <w:proofErr w:type="spellEnd"/>
      <w:r>
        <w:rPr>
          <w:sz w:val="28"/>
          <w:szCs w:val="28"/>
          <w:lang w:val="da-DK"/>
        </w:rPr>
        <w:t xml:space="preserve"> </w:t>
      </w:r>
      <w:bookmarkStart w:id="0" w:name="_GoBack"/>
      <w:bookmarkEnd w:id="0"/>
      <w:r w:rsidR="0016595C">
        <w:rPr>
          <w:sz w:val="28"/>
          <w:szCs w:val="28"/>
          <w:lang w:val="da-DK"/>
        </w:rPr>
        <w:fldChar w:fldCharType="begin"/>
      </w:r>
      <w:r w:rsidR="0016595C">
        <w:rPr>
          <w:sz w:val="28"/>
          <w:szCs w:val="28"/>
          <w:lang w:val="da-DK"/>
        </w:rPr>
        <w:instrText xml:space="preserve"> HYPERLINK "mailto:jon.magnus.joensen@skulin.fo" </w:instrText>
      </w:r>
      <w:r w:rsidR="0016595C">
        <w:rPr>
          <w:sz w:val="28"/>
          <w:szCs w:val="28"/>
          <w:lang w:val="da-DK"/>
        </w:rPr>
        <w:fldChar w:fldCharType="separate"/>
      </w:r>
      <w:r w:rsidR="0016595C" w:rsidRPr="00BA38C0">
        <w:rPr>
          <w:rStyle w:val="Hyperlink"/>
          <w:sz w:val="28"/>
          <w:szCs w:val="28"/>
          <w:lang w:val="da-DK"/>
        </w:rPr>
        <w:t>jon.magnus.joensen@skulin.fo</w:t>
      </w:r>
      <w:r w:rsidR="0016595C">
        <w:rPr>
          <w:sz w:val="28"/>
          <w:szCs w:val="28"/>
          <w:lang w:val="da-DK"/>
        </w:rPr>
        <w:fldChar w:fldCharType="end"/>
      </w:r>
    </w:p>
    <w:p w:rsidR="00B2594C" w:rsidRPr="00B2594C" w:rsidRDefault="00B2594C" w:rsidP="00B2594C">
      <w:p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Góðan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arbeiðshug</w:t>
      </w:r>
      <w:proofErr w:type="spellEnd"/>
      <w:r>
        <w:rPr>
          <w:sz w:val="28"/>
          <w:szCs w:val="28"/>
          <w:lang w:val="da-DK"/>
        </w:rPr>
        <w:t xml:space="preserve"> </w:t>
      </w:r>
      <w:r w:rsidRPr="00B2594C">
        <w:rPr>
          <w:sz w:val="28"/>
          <w:szCs w:val="28"/>
          <w:lang w:val="da-DK"/>
        </w:rPr>
        <w:sym w:font="Wingdings" w:char="F04A"/>
      </w:r>
    </w:p>
    <w:sectPr w:rsidR="00B2594C" w:rsidRPr="00B259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46A"/>
    <w:multiLevelType w:val="hybridMultilevel"/>
    <w:tmpl w:val="43E06EA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72FE"/>
    <w:multiLevelType w:val="hybridMultilevel"/>
    <w:tmpl w:val="AC10976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F1"/>
    <w:rsid w:val="00136AF1"/>
    <w:rsid w:val="0016595C"/>
    <w:rsid w:val="0023133C"/>
    <w:rsid w:val="00347A9C"/>
    <w:rsid w:val="004A3AA1"/>
    <w:rsid w:val="007005A5"/>
    <w:rsid w:val="00B2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9982"/>
  <w15:chartTrackingRefBased/>
  <w15:docId w15:val="{736DA73F-E237-4217-B2C8-5BBD3F65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paragraph" w:styleId="Overskrift1">
    <w:name w:val="heading 1"/>
    <w:basedOn w:val="Normal"/>
    <w:link w:val="Overskrift1Tegn"/>
    <w:uiPriority w:val="9"/>
    <w:qFormat/>
    <w:rsid w:val="00700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313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005A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unhideWhenUsed/>
    <w:rsid w:val="007005A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3133C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3133C"/>
    <w:rPr>
      <w:rFonts w:asciiTheme="majorHAnsi" w:eastAsiaTheme="majorEastAsia" w:hAnsiTheme="majorHAnsi" w:cstheme="majorBidi"/>
      <w:i/>
      <w:iCs/>
      <w:color w:val="2E74B5" w:themeColor="accent1" w:themeShade="BF"/>
      <w:lang w:val="fo-FO"/>
    </w:rPr>
  </w:style>
  <w:style w:type="paragraph" w:customStyle="1" w:styleId="bodytext">
    <w:name w:val="bodytext"/>
    <w:basedOn w:val="Normal"/>
    <w:rsid w:val="0023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23133C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4A3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.wikipedia.org/wiki/F%C3%B8royar_(sangurin)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d973R5nTf8s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956FB5E17174D89E1B20B7AAE1FA3" ma:contentTypeVersion="0" ma:contentTypeDescription="Opret et nyt dokument." ma:contentTypeScope="" ma:versionID="0e45968cc8c22c415738062ea7e04f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e4e6eb03f2a2f70bea8248fcb5e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C0F15-9A32-424A-A95B-8D37A027D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E7F1B5-8B55-4A9E-9BB2-0ABC52185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8563F1-3F91-4F8F-946F-F635135A98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kennari</dc:creator>
  <cp:keywords/>
  <dc:description/>
  <cp:lastModifiedBy>Jon Joensen</cp:lastModifiedBy>
  <cp:revision>2</cp:revision>
  <dcterms:created xsi:type="dcterms:W3CDTF">2020-04-27T22:16:00Z</dcterms:created>
  <dcterms:modified xsi:type="dcterms:W3CDTF">2020-04-27T22:16:00Z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0x010100FDA956FB5E17174D89E1B20B7AAE1FA3</vt:lpwstr>
  </property>
</Properties>
</file>